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A7B2" w14:textId="46E616DC" w:rsidR="00891D10" w:rsidRPr="00D5621C" w:rsidRDefault="00891D10" w:rsidP="00B124F6">
      <w:pPr>
        <w:pStyle w:val="Nagwek2"/>
        <w:tabs>
          <w:tab w:val="left" w:pos="2835"/>
        </w:tabs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D5621C">
        <w:rPr>
          <w:rFonts w:asciiTheme="minorHAnsi" w:hAnsiTheme="minorHAnsi" w:cstheme="minorHAnsi"/>
          <w:b/>
          <w:bCs/>
          <w:color w:val="auto"/>
          <w:sz w:val="28"/>
          <w:szCs w:val="28"/>
        </w:rPr>
        <w:t>Lista dokumentów niezbędnych do podpisania umowy o dofinansowanie</w:t>
      </w:r>
    </w:p>
    <w:p w14:paraId="13C035FF" w14:textId="52B78132" w:rsidR="006324A1" w:rsidRDefault="00FB1B15" w:rsidP="007D39A5">
      <w:pPr>
        <w:tabs>
          <w:tab w:val="left" w:pos="5295"/>
        </w:tabs>
        <w:spacing w:after="120" w:line="276" w:lineRule="auto"/>
        <w:rPr>
          <w:rFonts w:ascii="Calibri" w:hAnsi="Calibri" w:cs="Calibri"/>
        </w:rPr>
      </w:pPr>
      <w:r w:rsidRPr="00350B90">
        <w:rPr>
          <w:rFonts w:ascii="Calibri" w:hAnsi="Calibri"/>
          <w:bCs/>
        </w:rPr>
        <w:t>D</w:t>
      </w:r>
      <w:r w:rsidRPr="00D11896">
        <w:rPr>
          <w:rFonts w:ascii="Calibri" w:hAnsi="Calibri"/>
          <w:bCs/>
        </w:rPr>
        <w:t>okument</w:t>
      </w:r>
      <w:r w:rsidRPr="00350B90">
        <w:rPr>
          <w:rFonts w:ascii="Calibri" w:hAnsi="Calibri"/>
          <w:bCs/>
        </w:rPr>
        <w:t>y</w:t>
      </w:r>
      <w:r w:rsidRPr="00D11896">
        <w:rPr>
          <w:rFonts w:ascii="Calibri" w:hAnsi="Calibri"/>
          <w:bCs/>
        </w:rPr>
        <w:t xml:space="preserve"> wskazan</w:t>
      </w:r>
      <w:r w:rsidRPr="00350B90">
        <w:rPr>
          <w:rFonts w:ascii="Calibri" w:hAnsi="Calibri"/>
          <w:bCs/>
        </w:rPr>
        <w:t>e</w:t>
      </w:r>
      <w:r w:rsidRPr="00D11896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w punktach 1, </w:t>
      </w:r>
      <w:r w:rsidR="00D60DC8">
        <w:rPr>
          <w:rFonts w:ascii="Calibri" w:hAnsi="Calibri"/>
          <w:bCs/>
        </w:rPr>
        <w:t>5 (</w:t>
      </w:r>
      <w:r w:rsidR="00D60DC8" w:rsidRPr="003F5A0E">
        <w:rPr>
          <w:rFonts w:asciiTheme="minorHAnsi" w:hAnsiTheme="minorHAnsi" w:cstheme="minorHAnsi"/>
        </w:rPr>
        <w:t>Oświadczenie o prowadzeniu rachunku bankowego przeznaczonego do rozliczeń projektu</w:t>
      </w:r>
      <w:r w:rsidR="00D60DC8">
        <w:rPr>
          <w:rFonts w:asciiTheme="minorHAnsi" w:hAnsiTheme="minorHAnsi" w:cstheme="minorHAnsi"/>
        </w:rPr>
        <w:t>),</w:t>
      </w:r>
      <w:r w:rsidR="00D60DC8" w:rsidRPr="00D11896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6, 8-10 </w:t>
      </w:r>
      <w:r w:rsidR="006324A1">
        <w:rPr>
          <w:rFonts w:ascii="Calibri" w:hAnsi="Calibri"/>
          <w:bCs/>
        </w:rPr>
        <w:t>m</w:t>
      </w:r>
      <w:r w:rsidR="006324A1">
        <w:rPr>
          <w:rFonts w:ascii="Calibri" w:hAnsi="Calibri" w:cs="Calibri"/>
        </w:rPr>
        <w:t xml:space="preserve">uszą zostać </w:t>
      </w:r>
      <w:r w:rsidR="00350B90">
        <w:rPr>
          <w:rFonts w:ascii="Calibri" w:hAnsi="Calibri" w:cs="Calibri"/>
        </w:rPr>
        <w:t>podpisane</w:t>
      </w:r>
      <w:r w:rsidR="006324A1">
        <w:rPr>
          <w:rFonts w:ascii="Calibri" w:hAnsi="Calibri" w:cs="Calibri"/>
        </w:rPr>
        <w:t xml:space="preserve"> kwalifikowanym podpisem elektronicznym </w:t>
      </w:r>
      <w:r w:rsidR="00325B06">
        <w:rPr>
          <w:rFonts w:ascii="Calibri" w:hAnsi="Calibri" w:cs="Calibri"/>
        </w:rPr>
        <w:t xml:space="preserve">ze znacznikiem czasu, </w:t>
      </w:r>
      <w:r w:rsidR="006324A1">
        <w:rPr>
          <w:rFonts w:ascii="Calibri" w:hAnsi="Calibri" w:cs="Calibri"/>
        </w:rPr>
        <w:t xml:space="preserve">przez osobę upoważnioną do reprezentowania Wnioskodawcy oraz zamieszczone w systemie </w:t>
      </w:r>
      <w:r w:rsidR="009002A6">
        <w:rPr>
          <w:rFonts w:ascii="Calibri" w:hAnsi="Calibri" w:cs="Calibri"/>
        </w:rPr>
        <w:t>informatycznym</w:t>
      </w:r>
      <w:r w:rsidR="006324A1">
        <w:rPr>
          <w:rFonts w:ascii="Calibri" w:hAnsi="Calibri" w:cs="Calibri"/>
        </w:rPr>
        <w:t>.</w:t>
      </w:r>
    </w:p>
    <w:p w14:paraId="35DE37EB" w14:textId="255E902C" w:rsidR="00DA7A56" w:rsidRDefault="00350B90" w:rsidP="004507BE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="Calibri" w:hAnsi="Calibri"/>
          <w:bCs/>
        </w:rPr>
        <w:t>W przypadku dokumentów</w:t>
      </w:r>
      <w:r w:rsidRPr="00CA4FAB">
        <w:rPr>
          <w:rFonts w:ascii="Calibri" w:hAnsi="Calibri"/>
          <w:bCs/>
        </w:rPr>
        <w:t xml:space="preserve"> wskazan</w:t>
      </w:r>
      <w:r>
        <w:rPr>
          <w:rFonts w:ascii="Calibri" w:hAnsi="Calibri"/>
          <w:bCs/>
        </w:rPr>
        <w:t>ych</w:t>
      </w:r>
      <w:r w:rsidRPr="00CA4FAB">
        <w:rPr>
          <w:rFonts w:ascii="Calibri" w:hAnsi="Calibri"/>
          <w:bCs/>
        </w:rPr>
        <w:t xml:space="preserve"> w </w:t>
      </w:r>
      <w:r w:rsidRPr="007D39A5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7D39A5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CA4FAB">
        <w:rPr>
          <w:rFonts w:ascii="Calibri" w:hAnsi="Calibri"/>
          <w:bCs/>
        </w:rPr>
        <w:t xml:space="preserve"> </w:t>
      </w:r>
      <w:r w:rsidR="006324A1" w:rsidRPr="00D11896">
        <w:rPr>
          <w:rFonts w:ascii="Calibri" w:hAnsi="Calibri"/>
          <w:b/>
        </w:rPr>
        <w:t>2-</w:t>
      </w:r>
      <w:r w:rsidR="0015614F">
        <w:rPr>
          <w:rFonts w:ascii="Calibri" w:hAnsi="Calibri"/>
          <w:b/>
        </w:rPr>
        <w:t>4</w:t>
      </w:r>
      <w:r w:rsidR="006324A1" w:rsidRPr="00D11896">
        <w:rPr>
          <w:rFonts w:ascii="Calibri" w:hAnsi="Calibri"/>
          <w:b/>
        </w:rPr>
        <w:t>,</w:t>
      </w:r>
      <w:r w:rsidR="006324A1" w:rsidRPr="00D11896">
        <w:rPr>
          <w:rFonts w:asciiTheme="minorHAnsi" w:hAnsiTheme="minorHAnsi" w:cstheme="minorHAnsi"/>
          <w:b/>
          <w:bCs/>
        </w:rPr>
        <w:t xml:space="preserve"> </w:t>
      </w:r>
      <w:r w:rsidR="0015614F">
        <w:rPr>
          <w:rFonts w:asciiTheme="minorHAnsi" w:hAnsiTheme="minorHAnsi" w:cstheme="minorHAnsi"/>
          <w:b/>
          <w:bCs/>
        </w:rPr>
        <w:t>5</w:t>
      </w:r>
      <w:r w:rsidR="00D60DC8">
        <w:rPr>
          <w:rFonts w:asciiTheme="minorHAnsi" w:hAnsiTheme="minorHAnsi" w:cstheme="minorHAnsi"/>
          <w:b/>
          <w:bCs/>
        </w:rPr>
        <w:t xml:space="preserve"> </w:t>
      </w:r>
      <w:r w:rsidR="00D60DC8" w:rsidRPr="00D11896">
        <w:rPr>
          <w:rFonts w:asciiTheme="minorHAnsi" w:hAnsiTheme="minorHAnsi" w:cstheme="minorHAnsi"/>
        </w:rPr>
        <w:t>(dokument potwierdzający otwarcie rachunku bankowego)</w:t>
      </w:r>
      <w:r w:rsidRPr="00D11896">
        <w:rPr>
          <w:rFonts w:asciiTheme="minorHAnsi" w:hAnsiTheme="minorHAnsi" w:cstheme="minorHAnsi"/>
        </w:rPr>
        <w:t xml:space="preserve">, </w:t>
      </w:r>
      <w:r w:rsidR="00DF15F7" w:rsidRPr="00861F71">
        <w:rPr>
          <w:rFonts w:asciiTheme="minorHAnsi" w:hAnsiTheme="minorHAnsi" w:cstheme="minorHAnsi"/>
          <w:b/>
          <w:bCs/>
        </w:rPr>
        <w:t>7</w:t>
      </w:r>
      <w:r w:rsidR="00DA7A56">
        <w:rPr>
          <w:rFonts w:asciiTheme="minorHAnsi" w:hAnsiTheme="minorHAnsi" w:cstheme="minorHAnsi"/>
          <w:b/>
          <w:bCs/>
        </w:rPr>
        <w:t>, 1</w:t>
      </w:r>
      <w:r w:rsidR="0015614F">
        <w:rPr>
          <w:rFonts w:asciiTheme="minorHAnsi" w:hAnsiTheme="minorHAnsi" w:cstheme="minorHAnsi"/>
          <w:b/>
          <w:bCs/>
        </w:rPr>
        <w:t>1</w:t>
      </w:r>
      <w:r w:rsidR="00261FCE">
        <w:rPr>
          <w:rFonts w:asciiTheme="minorHAnsi" w:hAnsiTheme="minorHAnsi" w:cstheme="minorHAnsi"/>
        </w:rPr>
        <w:t xml:space="preserve"> gdy Wnioskodawca posiada: </w:t>
      </w:r>
    </w:p>
    <w:p w14:paraId="7B138610" w14:textId="70B2C959" w:rsidR="00EF3B7F" w:rsidRDefault="00EF3B7F" w:rsidP="00EF3B7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D11896">
        <w:rPr>
          <w:rFonts w:asciiTheme="minorHAnsi" w:hAnsiTheme="minorHAnsi" w:cstheme="minorHAnsi"/>
        </w:rPr>
        <w:t>elektroniczn</w:t>
      </w:r>
      <w:r>
        <w:rPr>
          <w:rFonts w:asciiTheme="minorHAnsi" w:hAnsiTheme="minorHAnsi" w:cstheme="minorHAnsi"/>
        </w:rPr>
        <w:t xml:space="preserve">ą </w:t>
      </w:r>
      <w:r w:rsidRPr="00D11896">
        <w:rPr>
          <w:rFonts w:asciiTheme="minorHAnsi" w:hAnsiTheme="minorHAnsi" w:cstheme="minorHAnsi"/>
        </w:rPr>
        <w:t>wersj</w:t>
      </w:r>
      <w:r>
        <w:rPr>
          <w:rFonts w:asciiTheme="minorHAnsi" w:hAnsiTheme="minorHAnsi" w:cstheme="minorHAnsi"/>
        </w:rPr>
        <w:t>ę</w:t>
      </w:r>
      <w:r w:rsidRPr="00D11896">
        <w:rPr>
          <w:rFonts w:asciiTheme="minorHAnsi" w:hAnsiTheme="minorHAnsi" w:cstheme="minorHAnsi"/>
        </w:rPr>
        <w:t xml:space="preserve"> dokumentu </w:t>
      </w:r>
      <w:r>
        <w:rPr>
          <w:rFonts w:asciiTheme="minorHAnsi" w:hAnsiTheme="minorHAnsi" w:cstheme="minorHAnsi"/>
        </w:rPr>
        <w:t xml:space="preserve">załącza ją </w:t>
      </w:r>
      <w:r w:rsidRPr="00D11896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systemu informatycznego,</w:t>
      </w:r>
    </w:p>
    <w:p w14:paraId="370B10A5" w14:textId="61898D11" w:rsidR="00EF3B7F" w:rsidRDefault="00EF3B7F" w:rsidP="00EF3B7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A4FAB">
        <w:rPr>
          <w:rFonts w:asciiTheme="minorHAnsi" w:hAnsiTheme="minorHAnsi" w:cstheme="minorHAnsi"/>
        </w:rPr>
        <w:t>wersj</w:t>
      </w:r>
      <w:r>
        <w:rPr>
          <w:rFonts w:asciiTheme="minorHAnsi" w:hAnsiTheme="minorHAnsi" w:cstheme="minorHAnsi"/>
        </w:rPr>
        <w:t>ę</w:t>
      </w:r>
      <w:r w:rsidRPr="00CA4FAB">
        <w:rPr>
          <w:rFonts w:asciiTheme="minorHAnsi" w:hAnsiTheme="minorHAnsi" w:cstheme="minorHAnsi"/>
        </w:rPr>
        <w:t xml:space="preserve"> papierow</w:t>
      </w:r>
      <w:r>
        <w:rPr>
          <w:rFonts w:asciiTheme="minorHAnsi" w:hAnsiTheme="minorHAnsi" w:cstheme="minorHAnsi"/>
        </w:rPr>
        <w:t>ą</w:t>
      </w:r>
      <w:r w:rsidRPr="00CA4FAB">
        <w:rPr>
          <w:rFonts w:asciiTheme="minorHAnsi" w:hAnsiTheme="minorHAnsi" w:cstheme="minorHAnsi"/>
        </w:rPr>
        <w:t xml:space="preserve"> dokumentu do </w:t>
      </w:r>
      <w:r>
        <w:rPr>
          <w:rFonts w:asciiTheme="minorHAnsi" w:hAnsiTheme="minorHAnsi" w:cstheme="minorHAnsi"/>
        </w:rPr>
        <w:t>systemu informatycznego</w:t>
      </w:r>
      <w:r w:rsidRPr="00CA4F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</w:t>
      </w:r>
      <w:r w:rsidRPr="00CA4FAB">
        <w:rPr>
          <w:rFonts w:asciiTheme="minorHAnsi" w:hAnsiTheme="minorHAnsi" w:cstheme="minorHAnsi"/>
        </w:rPr>
        <w:t>łącz</w:t>
      </w:r>
      <w:r>
        <w:rPr>
          <w:rFonts w:asciiTheme="minorHAnsi" w:hAnsiTheme="minorHAnsi" w:cstheme="minorHAnsi"/>
        </w:rPr>
        <w:t>a</w:t>
      </w:r>
      <w:r w:rsidRPr="00CA4FAB">
        <w:rPr>
          <w:rFonts w:asciiTheme="minorHAnsi" w:hAnsiTheme="minorHAnsi" w:cstheme="minorHAnsi"/>
        </w:rPr>
        <w:t xml:space="preserve"> skan dokumentu podpisany kwalifikowalnym podpisem elektronicznym  przez osobę upoważnioną do reprezentowania Wnioskodawcy</w:t>
      </w:r>
      <w:r>
        <w:rPr>
          <w:rFonts w:asciiTheme="minorHAnsi" w:hAnsiTheme="minorHAnsi" w:cstheme="minorHAnsi"/>
        </w:rPr>
        <w:t>.</w:t>
      </w:r>
    </w:p>
    <w:p w14:paraId="4C4076C8" w14:textId="77777777" w:rsidR="00430693" w:rsidRPr="007F07D3" w:rsidRDefault="00430693" w:rsidP="00861F71">
      <w:pPr>
        <w:pStyle w:val="Akapitzlist"/>
        <w:spacing w:after="120" w:line="276" w:lineRule="auto"/>
        <w:ind w:left="426"/>
        <w:contextualSpacing w:val="0"/>
        <w:rPr>
          <w:rFonts w:asciiTheme="minorHAnsi" w:hAnsiTheme="minorHAnsi"/>
        </w:rPr>
      </w:pPr>
    </w:p>
    <w:p w14:paraId="2F8557E6" w14:textId="4BEDF815" w:rsidR="003F5A0E" w:rsidRPr="003F5A0E" w:rsidRDefault="009462CF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3F5A0E">
        <w:rPr>
          <w:rFonts w:asciiTheme="minorHAnsi" w:hAnsiTheme="minorHAnsi"/>
          <w:bCs/>
        </w:rPr>
        <w:t xml:space="preserve">Oświadczenie Wnioskodawcy </w:t>
      </w:r>
      <w:r w:rsidR="006C5BC0" w:rsidRPr="003F5A0E">
        <w:rPr>
          <w:rFonts w:asciiTheme="minorHAnsi" w:hAnsiTheme="minorHAnsi"/>
          <w:bCs/>
        </w:rPr>
        <w:t>dotyczą</w:t>
      </w:r>
      <w:r w:rsidRPr="003F5A0E">
        <w:rPr>
          <w:rFonts w:asciiTheme="minorHAnsi" w:hAnsiTheme="minorHAnsi"/>
          <w:bCs/>
        </w:rPr>
        <w:t>ce aktualności danych i oświadczeń zawartych we wniosku</w:t>
      </w:r>
      <w:r w:rsidR="00732C5E" w:rsidRPr="003F5A0E">
        <w:rPr>
          <w:rFonts w:asciiTheme="minorHAnsi" w:hAnsiTheme="minorHAnsi"/>
          <w:bCs/>
        </w:rPr>
        <w:t xml:space="preserve"> o dofinansowanie</w:t>
      </w:r>
      <w:r w:rsidR="00687F60" w:rsidRPr="003F5A0E">
        <w:rPr>
          <w:rFonts w:asciiTheme="minorHAnsi" w:hAnsiTheme="minorHAnsi"/>
          <w:bCs/>
        </w:rPr>
        <w:t xml:space="preserve"> oraz kwalifikowalności wnioskodawcy</w:t>
      </w:r>
      <w:r w:rsidR="00446FF2" w:rsidRPr="003F5A0E">
        <w:rPr>
          <w:rFonts w:asciiTheme="minorHAnsi" w:hAnsiTheme="minorHAnsi"/>
          <w:bCs/>
        </w:rPr>
        <w:t>,</w:t>
      </w:r>
      <w:r w:rsidR="00E8510B" w:rsidRPr="00E8510B">
        <w:t xml:space="preserve"> </w:t>
      </w:r>
      <w:r w:rsidR="00E8510B" w:rsidRPr="003F5A0E">
        <w:rPr>
          <w:rFonts w:asciiTheme="minorHAnsi" w:hAnsiTheme="minorHAnsi"/>
          <w:bCs/>
        </w:rPr>
        <w:t>według wzoru dostępnego na stronie naboru.</w:t>
      </w:r>
      <w:r w:rsidR="003F5A0E" w:rsidRPr="003F5A0E">
        <w:rPr>
          <w:rFonts w:asciiTheme="minorHAnsi" w:hAnsiTheme="minorHAnsi"/>
          <w:bCs/>
        </w:rPr>
        <w:t xml:space="preserve"> </w:t>
      </w:r>
    </w:p>
    <w:p w14:paraId="77D26659" w14:textId="5488AD38" w:rsidR="00746C68" w:rsidRPr="003F5A0E" w:rsidRDefault="00746C6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3F5A0E">
        <w:rPr>
          <w:rFonts w:asciiTheme="minorHAnsi" w:hAnsiTheme="minorHAnsi"/>
          <w:bCs/>
        </w:rPr>
        <w:t>Aktualne zaświadczenie z właściwego Urzędu Skarbowego</w:t>
      </w:r>
      <w:r w:rsidR="005C26C9">
        <w:rPr>
          <w:rFonts w:asciiTheme="minorHAnsi" w:hAnsiTheme="minorHAnsi" w:cstheme="minorHAnsi"/>
        </w:rPr>
        <w:t xml:space="preserve"> </w:t>
      </w:r>
      <w:r w:rsidRPr="00D11896">
        <w:rPr>
          <w:rFonts w:asciiTheme="minorHAnsi" w:hAnsiTheme="minorHAnsi"/>
          <w:b/>
        </w:rPr>
        <w:t>o niezaleganiu z należnościami wobec Skarbu Państwa</w:t>
      </w:r>
      <w:r w:rsidR="000729F7">
        <w:rPr>
          <w:rFonts w:asciiTheme="minorHAnsi" w:hAnsiTheme="minorHAnsi"/>
          <w:b/>
        </w:rPr>
        <w:t xml:space="preserve"> </w:t>
      </w:r>
      <w:r w:rsidRPr="003F5A0E">
        <w:rPr>
          <w:rFonts w:asciiTheme="minorHAnsi" w:hAnsiTheme="minorHAnsi"/>
          <w:bCs/>
        </w:rPr>
        <w:t xml:space="preserve">(wystawione nie wcześniej niż 3 miesiące przed dniem dostarczenia do </w:t>
      </w:r>
      <w:r w:rsidR="00A06902" w:rsidRPr="003F5A0E">
        <w:rPr>
          <w:rFonts w:asciiTheme="minorHAnsi" w:hAnsiTheme="minorHAnsi"/>
          <w:bCs/>
        </w:rPr>
        <w:t>I</w:t>
      </w:r>
      <w:r w:rsidR="004718FC">
        <w:rPr>
          <w:rFonts w:asciiTheme="minorHAnsi" w:hAnsiTheme="minorHAnsi"/>
          <w:bCs/>
        </w:rPr>
        <w:t xml:space="preserve">nstytucji </w:t>
      </w:r>
      <w:r w:rsidR="00A06902" w:rsidRPr="003F5A0E">
        <w:rPr>
          <w:rFonts w:asciiTheme="minorHAnsi" w:hAnsiTheme="minorHAnsi"/>
          <w:bCs/>
        </w:rPr>
        <w:t>P</w:t>
      </w:r>
      <w:r w:rsidR="004718FC">
        <w:rPr>
          <w:rFonts w:asciiTheme="minorHAnsi" w:hAnsiTheme="minorHAnsi"/>
          <w:bCs/>
        </w:rPr>
        <w:t>ośredniczącej (dalej: IP)</w:t>
      </w:r>
      <w:r w:rsidRPr="003F5A0E">
        <w:rPr>
          <w:rFonts w:asciiTheme="minorHAnsi" w:hAnsiTheme="minorHAnsi"/>
          <w:bCs/>
        </w:rPr>
        <w:t>)</w:t>
      </w:r>
      <w:r w:rsidR="00B47CFC" w:rsidRPr="003F5A0E">
        <w:rPr>
          <w:rFonts w:asciiTheme="minorHAnsi" w:hAnsiTheme="minorHAnsi"/>
          <w:bCs/>
        </w:rPr>
        <w:t xml:space="preserve">. </w:t>
      </w:r>
    </w:p>
    <w:p w14:paraId="11029A3F" w14:textId="76DF4B83" w:rsidR="00746C68" w:rsidRPr="003F5A0E" w:rsidRDefault="00746C68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Aktualne zaświadczenie z Zakładu Ubezpieczeń Społecznych</w:t>
      </w:r>
      <w:r w:rsidR="00DE203C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  <w:b/>
          <w:bCs/>
        </w:rPr>
        <w:t>o niezaleganiu z należnościami wobec Skarbu Państwa</w:t>
      </w:r>
      <w:r w:rsidRPr="003F5A0E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3F5A0E">
        <w:rPr>
          <w:rFonts w:asciiTheme="minorHAnsi" w:hAnsiTheme="minorHAnsi" w:cstheme="minorHAnsi"/>
        </w:rPr>
        <w:t>IP</w:t>
      </w:r>
      <w:r w:rsidRPr="003F5A0E">
        <w:rPr>
          <w:rFonts w:asciiTheme="minorHAnsi" w:hAnsiTheme="minorHAnsi" w:cstheme="minorHAnsi"/>
        </w:rPr>
        <w:t>)</w:t>
      </w:r>
      <w:r w:rsidR="00B47CFC" w:rsidRPr="003F5A0E">
        <w:rPr>
          <w:rFonts w:asciiTheme="minorHAnsi" w:hAnsiTheme="minorHAnsi" w:cstheme="minorHAnsi"/>
        </w:rPr>
        <w:t xml:space="preserve">. </w:t>
      </w:r>
    </w:p>
    <w:p w14:paraId="1EDBAB11" w14:textId="30340233" w:rsidR="006F62DD" w:rsidRPr="003F5A0E" w:rsidRDefault="00074E08" w:rsidP="00861F71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 xml:space="preserve">Aktualne </w:t>
      </w:r>
      <w:r w:rsidRPr="00D92FB2">
        <w:rPr>
          <w:rFonts w:asciiTheme="minorHAnsi" w:hAnsiTheme="minorHAnsi" w:cstheme="minorHAnsi"/>
          <w:b/>
          <w:bCs/>
        </w:rPr>
        <w:t xml:space="preserve">zaświadczenie o </w:t>
      </w:r>
      <w:r w:rsidRPr="0007438F">
        <w:rPr>
          <w:rFonts w:asciiTheme="minorHAnsi" w:hAnsiTheme="minorHAnsi" w:cstheme="minorHAnsi"/>
          <w:b/>
          <w:bCs/>
        </w:rPr>
        <w:t>niekaralności</w:t>
      </w:r>
      <w:r w:rsidRPr="0007438F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07438F">
        <w:rPr>
          <w:rFonts w:asciiTheme="minorHAnsi" w:hAnsiTheme="minorHAnsi" w:cstheme="minorHAnsi"/>
        </w:rPr>
        <w:t>IP</w:t>
      </w:r>
      <w:r w:rsidRPr="0007438F">
        <w:rPr>
          <w:rFonts w:asciiTheme="minorHAnsi" w:hAnsiTheme="minorHAnsi" w:cstheme="minorHAnsi"/>
        </w:rPr>
        <w:t>)</w:t>
      </w:r>
      <w:r w:rsidR="00D92FB2" w:rsidRPr="00B124F6">
        <w:rPr>
          <w:rFonts w:asciiTheme="minorHAnsi" w:hAnsiTheme="minorHAnsi" w:cstheme="minorHAnsi"/>
        </w:rPr>
        <w:t xml:space="preserve"> </w:t>
      </w:r>
      <w:r w:rsidR="0007438F" w:rsidRPr="00B124F6">
        <w:rPr>
          <w:rFonts w:asciiTheme="minorHAnsi" w:hAnsiTheme="minorHAnsi" w:cstheme="minorHAnsi"/>
        </w:rPr>
        <w:t>dotyczące wszystkich członków organu zarządzającego</w:t>
      </w:r>
      <w:r w:rsidR="000C5D1D">
        <w:rPr>
          <w:rFonts w:asciiTheme="minorHAnsi" w:hAnsiTheme="minorHAnsi" w:cstheme="minorHAnsi"/>
        </w:rPr>
        <w:t xml:space="preserve"> Wnioskodawcy</w:t>
      </w:r>
      <w:r w:rsidR="00835640">
        <w:rPr>
          <w:rFonts w:asciiTheme="minorHAnsi" w:hAnsiTheme="minorHAnsi" w:cstheme="minorHAnsi"/>
        </w:rPr>
        <w:t>.</w:t>
      </w:r>
    </w:p>
    <w:p w14:paraId="5E7F38C9" w14:textId="56452F86" w:rsidR="00B94E79" w:rsidRPr="003F5A0E" w:rsidRDefault="00983126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bookmarkStart w:id="0" w:name="_Hlk124415250"/>
      <w:r w:rsidRPr="003F5A0E">
        <w:rPr>
          <w:rFonts w:asciiTheme="minorHAnsi" w:hAnsiTheme="minorHAnsi" w:cstheme="minorHAnsi"/>
        </w:rPr>
        <w:lastRenderedPageBreak/>
        <w:t>Oświadczenie o prowadzeniu rachunku bankowego przeznaczonego do rozliczeń projektu</w:t>
      </w:r>
      <w:r w:rsidR="007E6F49" w:rsidRPr="003F5A0E">
        <w:rPr>
          <w:rFonts w:asciiTheme="minorHAnsi" w:hAnsiTheme="minorHAnsi" w:cstheme="minorHAnsi"/>
        </w:rPr>
        <w:t xml:space="preserve"> </w:t>
      </w:r>
      <w:r w:rsidR="00A45FDF">
        <w:rPr>
          <w:rFonts w:asciiTheme="minorHAnsi" w:hAnsiTheme="minorHAnsi" w:cstheme="minorHAnsi"/>
        </w:rPr>
        <w:t xml:space="preserve">według </w:t>
      </w:r>
      <w:r w:rsidR="007E6F49" w:rsidRPr="003F5A0E">
        <w:rPr>
          <w:rFonts w:asciiTheme="minorHAnsi" w:hAnsiTheme="minorHAnsi" w:cstheme="minorHAnsi"/>
        </w:rPr>
        <w:t>wzor</w:t>
      </w:r>
      <w:r w:rsidR="00A45FDF">
        <w:rPr>
          <w:rFonts w:asciiTheme="minorHAnsi" w:hAnsiTheme="minorHAnsi" w:cstheme="minorHAnsi"/>
        </w:rPr>
        <w:t>u umieszczonego na stronie naboru</w:t>
      </w:r>
      <w:r w:rsidR="007E6F49" w:rsidRPr="003F5A0E">
        <w:rPr>
          <w:rFonts w:asciiTheme="minorHAnsi" w:hAnsiTheme="minorHAnsi" w:cstheme="minorHAnsi"/>
        </w:rPr>
        <w:t xml:space="preserve"> wraz z dokument</w:t>
      </w:r>
      <w:r w:rsidR="00001DA2">
        <w:rPr>
          <w:rFonts w:asciiTheme="minorHAnsi" w:hAnsiTheme="minorHAnsi" w:cstheme="minorHAnsi"/>
        </w:rPr>
        <w:t>em</w:t>
      </w:r>
      <w:r w:rsidR="007E6F49" w:rsidRPr="003F5A0E">
        <w:rPr>
          <w:rFonts w:asciiTheme="minorHAnsi" w:hAnsiTheme="minorHAnsi" w:cstheme="minorHAnsi"/>
        </w:rPr>
        <w:t xml:space="preserve"> potwierdzając</w:t>
      </w:r>
      <w:r w:rsidR="00001DA2">
        <w:rPr>
          <w:rFonts w:asciiTheme="minorHAnsi" w:hAnsiTheme="minorHAnsi" w:cstheme="minorHAnsi"/>
        </w:rPr>
        <w:t>ym</w:t>
      </w:r>
      <w:r w:rsidR="007E6F49" w:rsidRPr="003F5A0E">
        <w:rPr>
          <w:rFonts w:asciiTheme="minorHAnsi" w:hAnsiTheme="minorHAnsi" w:cstheme="minorHAnsi"/>
        </w:rPr>
        <w:t xml:space="preserve"> otwarcie rachunku bankowego</w:t>
      </w:r>
      <w:r w:rsidR="00001DA2" w:rsidRPr="003F5A0E">
        <w:rPr>
          <w:rFonts w:asciiTheme="minorHAnsi" w:hAnsiTheme="minorHAnsi" w:cstheme="minorHAnsi"/>
        </w:rPr>
        <w:t xml:space="preserve"> </w:t>
      </w:r>
      <w:r w:rsidR="00F57FD7" w:rsidRPr="003F5A0E">
        <w:rPr>
          <w:rFonts w:asciiTheme="minorHAnsi" w:hAnsiTheme="minorHAnsi" w:cstheme="minorHAnsi"/>
        </w:rPr>
        <w:t>lub dokument</w:t>
      </w:r>
      <w:r w:rsidR="00001DA2">
        <w:rPr>
          <w:rFonts w:asciiTheme="minorHAnsi" w:hAnsiTheme="minorHAnsi" w:cstheme="minorHAnsi"/>
        </w:rPr>
        <w:t>em</w:t>
      </w:r>
      <w:r w:rsidR="00F57FD7" w:rsidRPr="003F5A0E">
        <w:rPr>
          <w:rFonts w:asciiTheme="minorHAnsi" w:hAnsiTheme="minorHAnsi" w:cstheme="minorHAnsi"/>
        </w:rPr>
        <w:t xml:space="preserve"> (dokument .pdf) wygenerowan</w:t>
      </w:r>
      <w:r w:rsidR="00001DA2">
        <w:rPr>
          <w:rFonts w:asciiTheme="minorHAnsi" w:hAnsiTheme="minorHAnsi" w:cstheme="minorHAnsi"/>
        </w:rPr>
        <w:t>ym</w:t>
      </w:r>
      <w:r w:rsidR="00F57FD7" w:rsidRPr="003F5A0E">
        <w:rPr>
          <w:rFonts w:asciiTheme="minorHAnsi" w:hAnsiTheme="minorHAnsi" w:cstheme="minorHAnsi"/>
        </w:rPr>
        <w:t xml:space="preserve"> z systemu bankowości elektronicznej</w:t>
      </w:r>
      <w:r w:rsidR="00001DA2" w:rsidRPr="003F5A0E">
        <w:rPr>
          <w:rFonts w:asciiTheme="minorHAnsi" w:hAnsiTheme="minorHAnsi" w:cstheme="minorHAnsi"/>
        </w:rPr>
        <w:t xml:space="preserve"> </w:t>
      </w:r>
      <w:r w:rsidR="00F57FD7" w:rsidRPr="003F5A0E">
        <w:rPr>
          <w:rFonts w:asciiTheme="minorHAnsi" w:hAnsiTheme="minorHAnsi" w:cstheme="minorHAnsi"/>
        </w:rPr>
        <w:t xml:space="preserve"> potwierdzając</w:t>
      </w:r>
      <w:r w:rsidR="00001DA2">
        <w:rPr>
          <w:rFonts w:asciiTheme="minorHAnsi" w:hAnsiTheme="minorHAnsi" w:cstheme="minorHAnsi"/>
        </w:rPr>
        <w:t>ym</w:t>
      </w:r>
      <w:r w:rsidR="00F57FD7" w:rsidRPr="003F5A0E">
        <w:rPr>
          <w:rFonts w:asciiTheme="minorHAnsi" w:hAnsiTheme="minorHAnsi" w:cstheme="minorHAnsi"/>
        </w:rPr>
        <w:t xml:space="preserve">, że właścicielem rachunku jest podmiot zawierający umowę </w:t>
      </w:r>
      <w:r w:rsidRPr="003F5A0E">
        <w:rPr>
          <w:rFonts w:asciiTheme="minorHAnsi" w:hAnsiTheme="minorHAnsi" w:cstheme="minorHAnsi"/>
        </w:rPr>
        <w:t xml:space="preserve">(w przypadku występowania przez </w:t>
      </w:r>
      <w:r w:rsidR="0001093B" w:rsidRPr="003F5A0E">
        <w:rPr>
          <w:rFonts w:asciiTheme="minorHAnsi" w:hAnsiTheme="minorHAnsi" w:cstheme="minorHAnsi"/>
        </w:rPr>
        <w:t>W</w:t>
      </w:r>
      <w:r w:rsidRPr="003F5A0E">
        <w:rPr>
          <w:rFonts w:asciiTheme="minorHAnsi" w:hAnsiTheme="minorHAnsi" w:cstheme="minorHAnsi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bookmarkEnd w:id="0"/>
    <w:p w14:paraId="33B626C8" w14:textId="1C410D38" w:rsidR="00310DFD" w:rsidRPr="003F5A0E" w:rsidRDefault="00310DFD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 xml:space="preserve">Formularz informacji przedstawianych przy ubieganiu się o pomoc </w:t>
      </w:r>
      <w:r w:rsidRPr="003F5A0E">
        <w:rPr>
          <w:rFonts w:asciiTheme="minorHAnsi" w:hAnsiTheme="minorHAnsi" w:cstheme="minorHAnsi"/>
          <w:bCs/>
        </w:rPr>
        <w:t xml:space="preserve">inną niż pomoc w rolnictwie lub rybołówstwie, pomoc de </w:t>
      </w:r>
      <w:proofErr w:type="spellStart"/>
      <w:r w:rsidRPr="003F5A0E">
        <w:rPr>
          <w:rFonts w:asciiTheme="minorHAnsi" w:hAnsiTheme="minorHAnsi" w:cstheme="minorHAnsi"/>
          <w:bCs/>
        </w:rPr>
        <w:t>minimis</w:t>
      </w:r>
      <w:proofErr w:type="spellEnd"/>
      <w:r w:rsidRPr="003F5A0E">
        <w:rPr>
          <w:rFonts w:asciiTheme="minorHAnsi" w:hAnsiTheme="minorHAnsi" w:cstheme="minorHAnsi"/>
          <w:bCs/>
        </w:rPr>
        <w:t xml:space="preserve"> lub pomoc de </w:t>
      </w:r>
      <w:proofErr w:type="spellStart"/>
      <w:r w:rsidRPr="003F5A0E">
        <w:rPr>
          <w:rFonts w:asciiTheme="minorHAnsi" w:hAnsiTheme="minorHAnsi" w:cstheme="minorHAnsi"/>
          <w:bCs/>
        </w:rPr>
        <w:t>minimis</w:t>
      </w:r>
      <w:proofErr w:type="spellEnd"/>
      <w:r w:rsidRPr="003F5A0E">
        <w:rPr>
          <w:rFonts w:asciiTheme="minorHAnsi" w:hAnsiTheme="minorHAnsi" w:cstheme="minorHAnsi"/>
          <w:bCs/>
        </w:rPr>
        <w:t xml:space="preserve"> w rolnictwie lub rybołówstwie</w:t>
      </w:r>
      <w:r w:rsidRPr="003F5A0E">
        <w:rPr>
          <w:rFonts w:asciiTheme="minorHAnsi" w:hAnsiTheme="minorHAnsi" w:cstheme="minorHAnsi"/>
        </w:rPr>
        <w:t xml:space="preserve"> </w:t>
      </w:r>
      <w:r w:rsidR="00597A7B" w:rsidRPr="003F5A0E">
        <w:rPr>
          <w:rFonts w:asciiTheme="minorHAnsi" w:hAnsiTheme="minorHAnsi" w:cstheme="minorHAnsi"/>
        </w:rPr>
        <w:t xml:space="preserve">zgodny ze wzorem </w:t>
      </w:r>
      <w:r w:rsidR="00BB3C57" w:rsidRPr="003F5A0E">
        <w:rPr>
          <w:rFonts w:asciiTheme="minorHAnsi" w:hAnsiTheme="minorHAnsi" w:cstheme="minorHAnsi"/>
        </w:rPr>
        <w:t xml:space="preserve">stanowiącym załącznik nr 1 do rozporządzenia Rady Ministrów z dnia 29 marca 2010 </w:t>
      </w:r>
      <w:r w:rsidR="005706C1" w:rsidRPr="003F5A0E">
        <w:rPr>
          <w:rFonts w:asciiTheme="minorHAnsi" w:hAnsiTheme="minorHAnsi" w:cstheme="minorHAnsi"/>
        </w:rPr>
        <w:t xml:space="preserve">r. </w:t>
      </w:r>
      <w:r w:rsidRPr="003F5A0E">
        <w:rPr>
          <w:rFonts w:asciiTheme="minorHAnsi" w:hAnsiTheme="minorHAnsi" w:cstheme="minorHAnsi"/>
          <w:bCs/>
        </w:rPr>
        <w:t xml:space="preserve">w sprawie zakresu informacji przedstawianych przez podmiot ubiegający się o pomoc inną niż pomoc de </w:t>
      </w:r>
      <w:proofErr w:type="spellStart"/>
      <w:r w:rsidRPr="003F5A0E">
        <w:rPr>
          <w:rFonts w:asciiTheme="minorHAnsi" w:hAnsiTheme="minorHAnsi" w:cstheme="minorHAnsi"/>
          <w:bCs/>
        </w:rPr>
        <w:t>minimis</w:t>
      </w:r>
      <w:proofErr w:type="spellEnd"/>
      <w:r w:rsidRPr="003F5A0E">
        <w:rPr>
          <w:rFonts w:asciiTheme="minorHAnsi" w:hAnsiTheme="minorHAnsi" w:cstheme="minorHAnsi"/>
          <w:bCs/>
        </w:rPr>
        <w:t xml:space="preserve"> lub pomoc de </w:t>
      </w:r>
      <w:proofErr w:type="spellStart"/>
      <w:r w:rsidRPr="003F5A0E">
        <w:rPr>
          <w:rFonts w:asciiTheme="minorHAnsi" w:hAnsiTheme="minorHAnsi" w:cstheme="minorHAnsi"/>
          <w:bCs/>
        </w:rPr>
        <w:t>minimis</w:t>
      </w:r>
      <w:proofErr w:type="spellEnd"/>
      <w:r w:rsidRPr="003F5A0E">
        <w:rPr>
          <w:rFonts w:asciiTheme="minorHAnsi" w:hAnsiTheme="minorHAnsi" w:cstheme="minorHAnsi"/>
          <w:bCs/>
        </w:rPr>
        <w:t xml:space="preserve"> w rolnictwie lub rybołówstwie</w:t>
      </w:r>
      <w:r w:rsidR="008E0783" w:rsidRPr="003F5A0E">
        <w:rPr>
          <w:rFonts w:asciiTheme="minorHAnsi" w:hAnsiTheme="minorHAnsi" w:cstheme="minorHAnsi"/>
          <w:bCs/>
        </w:rPr>
        <w:t xml:space="preserve"> </w:t>
      </w:r>
      <w:r w:rsidR="00DF1C44" w:rsidRPr="003F5A0E">
        <w:rPr>
          <w:rStyle w:val="Hipercze"/>
          <w:rFonts w:asciiTheme="minorHAnsi" w:hAnsiTheme="minorHAnsi" w:cstheme="minorHAnsi"/>
          <w:color w:val="auto"/>
          <w:u w:val="none"/>
        </w:rPr>
        <w:t>– dostępny na stronie naboru</w:t>
      </w:r>
      <w:r w:rsidR="00BB3C57" w:rsidRPr="003F5A0E">
        <w:rPr>
          <w:rFonts w:asciiTheme="minorHAnsi" w:hAnsiTheme="minorHAnsi" w:cstheme="minorHAnsi"/>
        </w:rPr>
        <w:t>.</w:t>
      </w:r>
    </w:p>
    <w:p w14:paraId="226289AF" w14:textId="4EC35520" w:rsidR="008471C2" w:rsidRPr="00861F71" w:rsidRDefault="009E0175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S</w:t>
      </w:r>
      <w:r w:rsidR="008471C2" w:rsidRPr="003F5A0E">
        <w:rPr>
          <w:rFonts w:asciiTheme="minorHAnsi" w:hAnsiTheme="minorHAnsi" w:cstheme="minorHAnsi"/>
        </w:rPr>
        <w:t>prawozda</w:t>
      </w:r>
      <w:r>
        <w:rPr>
          <w:rFonts w:asciiTheme="minorHAnsi" w:hAnsiTheme="minorHAnsi" w:cstheme="minorHAnsi"/>
        </w:rPr>
        <w:t>nia</w:t>
      </w:r>
      <w:r w:rsidR="008471C2" w:rsidRPr="003F5A0E">
        <w:rPr>
          <w:rFonts w:asciiTheme="minorHAnsi" w:hAnsiTheme="minorHAnsi" w:cstheme="minorHAnsi"/>
        </w:rPr>
        <w:t xml:space="preserve"> finansow</w:t>
      </w:r>
      <w:r>
        <w:rPr>
          <w:rFonts w:asciiTheme="minorHAnsi" w:hAnsiTheme="minorHAnsi" w:cstheme="minorHAnsi"/>
        </w:rPr>
        <w:t>e</w:t>
      </w:r>
      <w:r w:rsidR="008471C2" w:rsidRPr="003F5A0E">
        <w:rPr>
          <w:rFonts w:asciiTheme="minorHAnsi" w:hAnsiTheme="minorHAnsi" w:cstheme="minorHAnsi"/>
        </w:rPr>
        <w:t xml:space="preserve"> za okres 3 ostatnich lat obrotowych (w przypadku </w:t>
      </w:r>
      <w:r w:rsidR="00B13742" w:rsidRPr="003F5A0E">
        <w:rPr>
          <w:rFonts w:asciiTheme="minorHAnsi" w:hAnsiTheme="minorHAnsi" w:cstheme="minorHAnsi"/>
        </w:rPr>
        <w:t>W</w:t>
      </w:r>
      <w:r w:rsidR="008471C2" w:rsidRPr="003F5A0E">
        <w:rPr>
          <w:rFonts w:asciiTheme="minorHAnsi" w:hAnsiTheme="minorHAnsi" w:cstheme="minorHAnsi"/>
        </w:rPr>
        <w:t xml:space="preserve">nioskodawców działających krócej, za okres ostatnich zamkniętych lat obrotowych), </w:t>
      </w:r>
      <w:r w:rsidR="008471C2" w:rsidRPr="003F5A0E">
        <w:rPr>
          <w:rFonts w:asciiTheme="minorHAnsi" w:hAnsiTheme="minorHAnsi" w:cstheme="minorHAnsi"/>
          <w:bCs/>
        </w:rPr>
        <w:t>sporządzon</w:t>
      </w:r>
      <w:r>
        <w:rPr>
          <w:rFonts w:asciiTheme="minorHAnsi" w:hAnsiTheme="minorHAnsi" w:cstheme="minorHAnsi"/>
          <w:bCs/>
        </w:rPr>
        <w:t>e</w:t>
      </w:r>
      <w:r w:rsidR="008471C2" w:rsidRPr="003F5A0E">
        <w:rPr>
          <w:rFonts w:asciiTheme="minorHAnsi" w:hAnsiTheme="minorHAnsi" w:cstheme="minorHAnsi"/>
          <w:bCs/>
        </w:rPr>
        <w:t xml:space="preserve"> </w:t>
      </w:r>
      <w:r w:rsidR="000D0DFF" w:rsidRPr="003F5A0E">
        <w:rPr>
          <w:rFonts w:asciiTheme="minorHAnsi" w:hAnsiTheme="minorHAnsi" w:cstheme="minorHAnsi"/>
          <w:bCs/>
        </w:rPr>
        <w:t>na podstawie ustawy</w:t>
      </w:r>
      <w:r w:rsidR="008471C2" w:rsidRPr="003F5A0E">
        <w:rPr>
          <w:rFonts w:asciiTheme="minorHAnsi" w:hAnsiTheme="minorHAnsi" w:cstheme="minorHAnsi"/>
          <w:bCs/>
        </w:rPr>
        <w:t xml:space="preserve"> o rachunkowości - jeśli Wnioskodawca ma obowiązek </w:t>
      </w:r>
      <w:r w:rsidR="008471C2" w:rsidRPr="00861F71">
        <w:rPr>
          <w:rFonts w:asciiTheme="minorHAnsi" w:hAnsiTheme="minorHAnsi" w:cstheme="minorHAnsi"/>
          <w:bCs/>
        </w:rPr>
        <w:t xml:space="preserve">sporządzania sprawozdań finansowych na podstawie </w:t>
      </w:r>
      <w:r w:rsidR="000D0DFF" w:rsidRPr="00861F71">
        <w:rPr>
          <w:rFonts w:asciiTheme="minorHAnsi" w:hAnsiTheme="minorHAnsi" w:cstheme="minorHAnsi"/>
          <w:bCs/>
        </w:rPr>
        <w:t xml:space="preserve">ustawy </w:t>
      </w:r>
      <w:r w:rsidR="008471C2" w:rsidRPr="00861F71">
        <w:rPr>
          <w:rFonts w:asciiTheme="minorHAnsi" w:hAnsiTheme="minorHAnsi" w:cstheme="minorHAnsi"/>
          <w:bCs/>
        </w:rPr>
        <w:t>o rachunkowości</w:t>
      </w:r>
      <w:r w:rsidR="002E24F6" w:rsidRPr="00861F71">
        <w:rPr>
          <w:rFonts w:asciiTheme="minorHAnsi" w:hAnsiTheme="minorHAnsi" w:cstheme="minorHAnsi"/>
          <w:bCs/>
        </w:rPr>
        <w:t>,</w:t>
      </w:r>
      <w:r w:rsidR="00B53F9A" w:rsidRPr="00861F71">
        <w:rPr>
          <w:rFonts w:asciiTheme="minorHAnsi" w:hAnsiTheme="minorHAnsi" w:cstheme="minorHAnsi"/>
          <w:bCs/>
        </w:rPr>
        <w:t xml:space="preserve"> o ile nie są one dostępne w systemie </w:t>
      </w:r>
      <w:proofErr w:type="spellStart"/>
      <w:r w:rsidR="00B53F9A" w:rsidRPr="00861F71">
        <w:rPr>
          <w:rFonts w:asciiTheme="minorHAnsi" w:hAnsiTheme="minorHAnsi" w:cstheme="minorHAnsi"/>
          <w:bCs/>
        </w:rPr>
        <w:t>eKRS</w:t>
      </w:r>
      <w:proofErr w:type="spellEnd"/>
      <w:r w:rsidR="00B123DF" w:rsidRPr="00861F71">
        <w:rPr>
          <w:rFonts w:asciiTheme="minorHAnsi" w:hAnsiTheme="minorHAnsi" w:cstheme="minorHAnsi"/>
          <w:bCs/>
        </w:rPr>
        <w:t>.</w:t>
      </w:r>
      <w:r w:rsidR="008471C2" w:rsidRPr="00861F71" w:rsidDel="00541C99">
        <w:rPr>
          <w:rFonts w:asciiTheme="minorHAnsi" w:hAnsiTheme="minorHAnsi" w:cstheme="minorHAnsi"/>
          <w:bCs/>
        </w:rPr>
        <w:t xml:space="preserve"> </w:t>
      </w:r>
      <w:r w:rsidR="008471C2" w:rsidRPr="00861F71">
        <w:rPr>
          <w:rFonts w:asciiTheme="minorHAnsi" w:hAnsiTheme="minorHAnsi" w:cstheme="minorHAnsi"/>
        </w:rPr>
        <w:t xml:space="preserve"> </w:t>
      </w:r>
    </w:p>
    <w:p w14:paraId="1339EA2C" w14:textId="3D39E766" w:rsidR="007D3CC2" w:rsidRPr="00861F71" w:rsidRDefault="007D3CC2" w:rsidP="007D3CC2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strike/>
        </w:rPr>
      </w:pPr>
      <w:r w:rsidRPr="00861F71">
        <w:rPr>
          <w:rFonts w:asciiTheme="minorHAnsi" w:hAnsiTheme="minorHAnsi" w:cstheme="minorHAnsi"/>
        </w:rPr>
        <w:t>Formularz „Analiza zgodności projektu z polityką ochrony środowiska” według wzoru dostępnego na stronie naboru wraz z zezwoleniem na inwestycję  (pozwoleniem na budowę albo decyzją o zezwoleniu na realizację inwestycji, ewentualnie inną decyzją administracyjną kończącą przygotowanie procesu inwestycyjnego, jeżeli dla danego przedsięwzięcia przepisy prawa nie przewidują konieczności uzyskania pozwolenia na budowę).</w:t>
      </w:r>
      <w:r w:rsidRPr="00861F71">
        <w:rPr>
          <w:rFonts w:asciiTheme="minorHAnsi" w:hAnsiTheme="minorHAnsi" w:cstheme="minorHAnsi"/>
          <w:strike/>
        </w:rPr>
        <w:t xml:space="preserve"> </w:t>
      </w:r>
    </w:p>
    <w:p w14:paraId="26F9622D" w14:textId="069F7318" w:rsidR="00E50607" w:rsidRPr="003F5A0E" w:rsidRDefault="00E50607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Oświadczenie o sytuacji ekonomicznej</w:t>
      </w:r>
      <w:r w:rsidR="00EC2C52" w:rsidRPr="003F5A0E">
        <w:rPr>
          <w:rFonts w:asciiTheme="minorHAnsi" w:hAnsiTheme="minorHAnsi" w:cstheme="minorHAnsi"/>
        </w:rPr>
        <w:t>, według wzoru dostępnego na stronie naboru</w:t>
      </w:r>
      <w:r w:rsidR="0092070C">
        <w:rPr>
          <w:rFonts w:asciiTheme="minorHAnsi" w:hAnsiTheme="minorHAnsi" w:cstheme="minorHAnsi"/>
        </w:rPr>
        <w:t xml:space="preserve"> (jeśli dotyczy</w:t>
      </w:r>
      <w:r w:rsidR="00860C67">
        <w:rPr>
          <w:rFonts w:asciiTheme="minorHAnsi" w:hAnsiTheme="minorHAnsi" w:cstheme="minorHAnsi"/>
        </w:rPr>
        <w:t>)</w:t>
      </w:r>
      <w:r w:rsidR="000E140A" w:rsidRPr="003F5A0E">
        <w:rPr>
          <w:rFonts w:asciiTheme="minorHAnsi" w:hAnsiTheme="minorHAnsi" w:cstheme="minorHAnsi"/>
        </w:rPr>
        <w:t>.</w:t>
      </w:r>
    </w:p>
    <w:p w14:paraId="4AA38FC4" w14:textId="0299977B" w:rsidR="00902566" w:rsidRDefault="00902566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Oświadczenie dotyczące istnienia okoliczności i podstaw do zakazu udostępnienia</w:t>
      </w:r>
      <w:r w:rsidR="006F62DD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funduszy, środków finansowych lub zasobów gospodarczych oraz udzielenia wsparcia</w:t>
      </w:r>
      <w:r w:rsidR="006F62DD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w związku z agresją Rosji wobec Ukrainy</w:t>
      </w:r>
      <w:r w:rsidR="00446FF2" w:rsidRPr="003F5A0E">
        <w:rPr>
          <w:rFonts w:asciiTheme="minorHAnsi" w:hAnsiTheme="minorHAnsi" w:cstheme="minorHAnsi"/>
        </w:rPr>
        <w:t>,</w:t>
      </w:r>
      <w:r w:rsidR="0006326A" w:rsidRPr="003F5A0E">
        <w:rPr>
          <w:rFonts w:asciiTheme="minorHAnsi" w:hAnsiTheme="minorHAnsi" w:cstheme="minorHAnsi"/>
        </w:rPr>
        <w:t xml:space="preserve"> według wzoru dostępnego na stronie naboru</w:t>
      </w:r>
      <w:r w:rsidRPr="003F5A0E">
        <w:rPr>
          <w:rFonts w:asciiTheme="minorHAnsi" w:hAnsiTheme="minorHAnsi" w:cstheme="minorHAnsi"/>
        </w:rPr>
        <w:t>.</w:t>
      </w:r>
    </w:p>
    <w:p w14:paraId="3FFF37DB" w14:textId="10CBE217" w:rsidR="001E55C7" w:rsidRDefault="001E55C7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Dokument potwierdzający umocowanie przedstawiciela Wnioskodawcy do działania w jego imieniu i na jego rzecz</w:t>
      </w:r>
      <w:r w:rsidR="00001DA2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(jeśli dotyczy)</w:t>
      </w:r>
      <w:r w:rsidR="00C244EB" w:rsidRPr="003F5A0E">
        <w:rPr>
          <w:rFonts w:asciiTheme="minorHAnsi" w:hAnsiTheme="minorHAnsi" w:cstheme="minorHAnsi"/>
        </w:rPr>
        <w:t>.</w:t>
      </w:r>
    </w:p>
    <w:p w14:paraId="43F585CE" w14:textId="1990A5AA" w:rsidR="00C244EB" w:rsidRPr="00D11896" w:rsidRDefault="00C244EB" w:rsidP="00D11896">
      <w:pPr>
        <w:pStyle w:val="Tekstprzypisudolnego"/>
        <w:spacing w:after="120" w:line="276" w:lineRule="auto"/>
        <w:rPr>
          <w:rFonts w:asciiTheme="minorHAnsi" w:hAnsiTheme="minorHAnsi" w:cstheme="minorHAnsi"/>
        </w:rPr>
      </w:pPr>
    </w:p>
    <w:sectPr w:rsidR="00C244EB" w:rsidRPr="00D11896" w:rsidSect="00075E06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50FF" w14:textId="77777777" w:rsidR="001A4EE5" w:rsidRDefault="001A4EE5">
      <w:r>
        <w:separator/>
      </w:r>
    </w:p>
  </w:endnote>
  <w:endnote w:type="continuationSeparator" w:id="0">
    <w:p w14:paraId="5DE3C14A" w14:textId="77777777" w:rsidR="001A4EE5" w:rsidRDefault="001A4EE5">
      <w:r>
        <w:continuationSeparator/>
      </w:r>
    </w:p>
  </w:endnote>
  <w:endnote w:type="continuationNotice" w:id="1">
    <w:p w14:paraId="5F7F04B6" w14:textId="77777777" w:rsidR="001A4EE5" w:rsidRDefault="001A4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4AA7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D2F8C5" wp14:editId="7E03CE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B17F" w14:textId="04C11308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2F8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3D7B17F" w14:textId="04C11308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A7DD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F80914" wp14:editId="5989CC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285E9" w14:textId="60D80021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8091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90285E9" w14:textId="60D80021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389A" w14:textId="77777777" w:rsidR="001A4EE5" w:rsidRDefault="001A4EE5">
      <w:r>
        <w:separator/>
      </w:r>
    </w:p>
  </w:footnote>
  <w:footnote w:type="continuationSeparator" w:id="0">
    <w:p w14:paraId="634CEC2B" w14:textId="77777777" w:rsidR="001A4EE5" w:rsidRDefault="001A4EE5">
      <w:r>
        <w:continuationSeparator/>
      </w:r>
    </w:p>
  </w:footnote>
  <w:footnote w:type="continuationNotice" w:id="1">
    <w:p w14:paraId="28537875" w14:textId="77777777" w:rsidR="001A4EE5" w:rsidRDefault="001A4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306449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14550F20" w14:textId="4CB611C2" w:rsidR="003F64F2" w:rsidRPr="003F64F2" w:rsidRDefault="00573658">
        <w:pPr>
          <w:pStyle w:val="Nagwek"/>
          <w:jc w:val="right"/>
          <w:rPr>
            <w:rFonts w:asciiTheme="minorHAnsi" w:hAnsiTheme="minorHAnsi"/>
          </w:rPr>
        </w:pPr>
        <w:r w:rsidRPr="002B4E58">
          <w:rPr>
            <w:rFonts w:asciiTheme="minorHAnsi" w:hAnsiTheme="minorHAnsi" w:cstheme="minorHAnsi"/>
            <w:noProof/>
            <w:sz w:val="22"/>
            <w:szCs w:val="22"/>
          </w:rPr>
          <w:drawing>
            <wp:inline distT="0" distB="0" distL="0" distR="0" wp14:anchorId="3C8628D2" wp14:editId="6E3BAA9C">
              <wp:extent cx="5760720" cy="520065"/>
              <wp:effectExtent l="0" t="0" r="0" b="0"/>
              <wp:docPr id="52387943" name="Obraz 52387943" descr="Pasek logotypów:&#10;Fundusze Europejskie dla Nowoczesnej Gospodarki;&#10;Rzeczpospolita Polska;&#10;Dofinansowanie przez Unię Europejską;&#10;PARP PFR;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87943" name="Obraz 52387943" descr="Pasek logotypów:&#10;Fundusze Europejskie dla Nowoczesnej Gospodarki;&#10;Rzeczpospolita Polska;&#10;Dofinansowanie przez Unię Europejską;&#10;PARP PFR;&#10;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F64F2" w:rsidRPr="003F64F2">
          <w:rPr>
            <w:rFonts w:asciiTheme="minorHAnsi" w:hAnsiTheme="minorHAnsi"/>
          </w:rPr>
          <w:fldChar w:fldCharType="begin"/>
        </w:r>
        <w:r w:rsidR="003F64F2" w:rsidRPr="003F64F2">
          <w:rPr>
            <w:rFonts w:asciiTheme="minorHAnsi" w:hAnsiTheme="minorHAnsi"/>
          </w:rPr>
          <w:instrText>PAGE   \* MERGEFORMAT</w:instrText>
        </w:r>
        <w:r w:rsidR="003F64F2" w:rsidRPr="003F64F2">
          <w:rPr>
            <w:rFonts w:asciiTheme="minorHAnsi" w:hAnsiTheme="minorHAnsi"/>
          </w:rPr>
          <w:fldChar w:fldCharType="separate"/>
        </w:r>
        <w:r w:rsidR="00016D72">
          <w:rPr>
            <w:rFonts w:asciiTheme="minorHAnsi" w:hAnsiTheme="minorHAnsi"/>
            <w:noProof/>
          </w:rPr>
          <w:t>4</w:t>
        </w:r>
        <w:r w:rsidR="003F64F2" w:rsidRPr="003F64F2">
          <w:rPr>
            <w:rFonts w:asciiTheme="minorHAnsi" w:hAnsi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97730F"/>
    <w:multiLevelType w:val="hybridMultilevel"/>
    <w:tmpl w:val="3EA4690C"/>
    <w:lvl w:ilvl="0" w:tplc="5EF42AB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4216"/>
    <w:multiLevelType w:val="hybridMultilevel"/>
    <w:tmpl w:val="2CF2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B524C9CA"/>
    <w:lvl w:ilvl="0" w:tplc="94C4A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A0DAA"/>
    <w:multiLevelType w:val="hybridMultilevel"/>
    <w:tmpl w:val="C5C8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528F"/>
    <w:multiLevelType w:val="hybridMultilevel"/>
    <w:tmpl w:val="6BBED954"/>
    <w:lvl w:ilvl="0" w:tplc="F4EEE488">
      <w:start w:val="1"/>
      <w:numFmt w:val="bullet"/>
      <w:lvlText w:val="−"/>
      <w:lvlJc w:val="left"/>
      <w:pPr>
        <w:ind w:left="771" w:hanging="360"/>
      </w:pPr>
      <w:rPr>
        <w:rFonts w:ascii="Bodoni MT" w:hAnsi="Bodoni MT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172A627D"/>
    <w:multiLevelType w:val="hybridMultilevel"/>
    <w:tmpl w:val="41D88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5134"/>
    <w:multiLevelType w:val="hybridMultilevel"/>
    <w:tmpl w:val="6F9E7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524AD"/>
    <w:multiLevelType w:val="hybridMultilevel"/>
    <w:tmpl w:val="3732CC30"/>
    <w:lvl w:ilvl="0" w:tplc="A26816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E6E03"/>
    <w:multiLevelType w:val="hybridMultilevel"/>
    <w:tmpl w:val="713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E21"/>
    <w:multiLevelType w:val="hybridMultilevel"/>
    <w:tmpl w:val="6AC0A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2441"/>
    <w:multiLevelType w:val="hybridMultilevel"/>
    <w:tmpl w:val="8C9A82E6"/>
    <w:lvl w:ilvl="0" w:tplc="1A4E8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00B0F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F5794"/>
    <w:multiLevelType w:val="hybridMultilevel"/>
    <w:tmpl w:val="1C2E7378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4D4489B2">
      <w:start w:val="1"/>
      <w:numFmt w:val="decimal"/>
      <w:lvlText w:val="%2."/>
      <w:lvlJc w:val="left"/>
      <w:pPr>
        <w:ind w:left="1080" w:hanging="360"/>
      </w:pPr>
      <w:rPr>
        <w:rFonts w:ascii="Lato" w:eastAsia="Times New Roman" w:hAnsi="Lato" w:cstheme="minorHAnsi" w:hint="default"/>
        <w:b/>
        <w:bCs/>
        <w:color w:val="00B0F0"/>
        <w:sz w:val="32"/>
        <w:szCs w:val="3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655A1"/>
    <w:multiLevelType w:val="hybridMultilevel"/>
    <w:tmpl w:val="7B9A282C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10058">
    <w:abstractNumId w:val="4"/>
  </w:num>
  <w:num w:numId="2" w16cid:durableId="1244297583">
    <w:abstractNumId w:val="16"/>
  </w:num>
  <w:num w:numId="3" w16cid:durableId="287124857">
    <w:abstractNumId w:val="16"/>
  </w:num>
  <w:num w:numId="4" w16cid:durableId="725297285">
    <w:abstractNumId w:val="4"/>
  </w:num>
  <w:num w:numId="5" w16cid:durableId="15687624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677527">
    <w:abstractNumId w:val="17"/>
  </w:num>
  <w:num w:numId="7" w16cid:durableId="272520170">
    <w:abstractNumId w:val="10"/>
  </w:num>
  <w:num w:numId="8" w16cid:durableId="1919753858">
    <w:abstractNumId w:val="12"/>
  </w:num>
  <w:num w:numId="9" w16cid:durableId="1308438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0158795">
    <w:abstractNumId w:val="11"/>
  </w:num>
  <w:num w:numId="11" w16cid:durableId="586352343">
    <w:abstractNumId w:val="3"/>
  </w:num>
  <w:num w:numId="12" w16cid:durableId="270433902">
    <w:abstractNumId w:val="0"/>
  </w:num>
  <w:num w:numId="13" w16cid:durableId="629748247">
    <w:abstractNumId w:val="7"/>
  </w:num>
  <w:num w:numId="14" w16cid:durableId="692802395">
    <w:abstractNumId w:val="18"/>
  </w:num>
  <w:num w:numId="15" w16cid:durableId="518930298">
    <w:abstractNumId w:val="9"/>
  </w:num>
  <w:num w:numId="16" w16cid:durableId="269749890">
    <w:abstractNumId w:val="13"/>
  </w:num>
  <w:num w:numId="17" w16cid:durableId="853229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3184596">
    <w:abstractNumId w:val="19"/>
  </w:num>
  <w:num w:numId="19" w16cid:durableId="1668752067">
    <w:abstractNumId w:val="2"/>
  </w:num>
  <w:num w:numId="20" w16cid:durableId="787509698">
    <w:abstractNumId w:val="8"/>
  </w:num>
  <w:num w:numId="21" w16cid:durableId="2108039025">
    <w:abstractNumId w:val="5"/>
  </w:num>
  <w:num w:numId="22" w16cid:durableId="85856461">
    <w:abstractNumId w:val="1"/>
  </w:num>
  <w:num w:numId="23" w16cid:durableId="471291853">
    <w:abstractNumId w:val="6"/>
  </w:num>
  <w:num w:numId="24" w16cid:durableId="613950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B"/>
    <w:rsid w:val="00001DA2"/>
    <w:rsid w:val="00002004"/>
    <w:rsid w:val="0001093B"/>
    <w:rsid w:val="00016D72"/>
    <w:rsid w:val="000204D2"/>
    <w:rsid w:val="00031CF1"/>
    <w:rsid w:val="000348C6"/>
    <w:rsid w:val="0005131B"/>
    <w:rsid w:val="0005481E"/>
    <w:rsid w:val="0006326A"/>
    <w:rsid w:val="00065BA2"/>
    <w:rsid w:val="000729F7"/>
    <w:rsid w:val="0007438F"/>
    <w:rsid w:val="00074E08"/>
    <w:rsid w:val="00075499"/>
    <w:rsid w:val="00075E06"/>
    <w:rsid w:val="00081ED4"/>
    <w:rsid w:val="000B22C9"/>
    <w:rsid w:val="000B415B"/>
    <w:rsid w:val="000C5D1D"/>
    <w:rsid w:val="000C7650"/>
    <w:rsid w:val="000D0DFF"/>
    <w:rsid w:val="000D3876"/>
    <w:rsid w:val="000D4736"/>
    <w:rsid w:val="000D784E"/>
    <w:rsid w:val="000E140A"/>
    <w:rsid w:val="000F5F67"/>
    <w:rsid w:val="00111DA8"/>
    <w:rsid w:val="00127202"/>
    <w:rsid w:val="0013152C"/>
    <w:rsid w:val="001321F7"/>
    <w:rsid w:val="00151B0B"/>
    <w:rsid w:val="0015215C"/>
    <w:rsid w:val="00153316"/>
    <w:rsid w:val="0015614F"/>
    <w:rsid w:val="001576BD"/>
    <w:rsid w:val="00160F06"/>
    <w:rsid w:val="00176441"/>
    <w:rsid w:val="0018104D"/>
    <w:rsid w:val="0018647F"/>
    <w:rsid w:val="0019246F"/>
    <w:rsid w:val="00194A2A"/>
    <w:rsid w:val="001A4EE5"/>
    <w:rsid w:val="001B2F37"/>
    <w:rsid w:val="001B5D59"/>
    <w:rsid w:val="001C4D4E"/>
    <w:rsid w:val="001D7D64"/>
    <w:rsid w:val="001E2CFA"/>
    <w:rsid w:val="001E50F6"/>
    <w:rsid w:val="001E55C7"/>
    <w:rsid w:val="001F49B1"/>
    <w:rsid w:val="001F623A"/>
    <w:rsid w:val="0020141D"/>
    <w:rsid w:val="002111FF"/>
    <w:rsid w:val="00213112"/>
    <w:rsid w:val="00221205"/>
    <w:rsid w:val="00221650"/>
    <w:rsid w:val="002371D3"/>
    <w:rsid w:val="0024276D"/>
    <w:rsid w:val="002561F3"/>
    <w:rsid w:val="00261118"/>
    <w:rsid w:val="00261FCE"/>
    <w:rsid w:val="00262229"/>
    <w:rsid w:val="0027700F"/>
    <w:rsid w:val="00284C34"/>
    <w:rsid w:val="00290054"/>
    <w:rsid w:val="00294F2A"/>
    <w:rsid w:val="00297427"/>
    <w:rsid w:val="002A2044"/>
    <w:rsid w:val="002A783B"/>
    <w:rsid w:val="002B6354"/>
    <w:rsid w:val="002C2A1E"/>
    <w:rsid w:val="002C31EC"/>
    <w:rsid w:val="002D1727"/>
    <w:rsid w:val="002D469A"/>
    <w:rsid w:val="002E2385"/>
    <w:rsid w:val="002E24F6"/>
    <w:rsid w:val="002F145E"/>
    <w:rsid w:val="002F39E9"/>
    <w:rsid w:val="002F549A"/>
    <w:rsid w:val="002F6F11"/>
    <w:rsid w:val="00301C21"/>
    <w:rsid w:val="00305A5C"/>
    <w:rsid w:val="00305F4B"/>
    <w:rsid w:val="00310554"/>
    <w:rsid w:val="00310DFD"/>
    <w:rsid w:val="003138AD"/>
    <w:rsid w:val="00325B06"/>
    <w:rsid w:val="003300D2"/>
    <w:rsid w:val="0034489A"/>
    <w:rsid w:val="0034756E"/>
    <w:rsid w:val="00350B90"/>
    <w:rsid w:val="00352AB5"/>
    <w:rsid w:val="00367649"/>
    <w:rsid w:val="0037175C"/>
    <w:rsid w:val="003748D5"/>
    <w:rsid w:val="003767CA"/>
    <w:rsid w:val="003811E1"/>
    <w:rsid w:val="00381E0A"/>
    <w:rsid w:val="00386F38"/>
    <w:rsid w:val="00396850"/>
    <w:rsid w:val="003A2A1B"/>
    <w:rsid w:val="003A3EF9"/>
    <w:rsid w:val="003B1913"/>
    <w:rsid w:val="003C07A0"/>
    <w:rsid w:val="003C15BB"/>
    <w:rsid w:val="003D00F9"/>
    <w:rsid w:val="003F5A0E"/>
    <w:rsid w:val="003F64F2"/>
    <w:rsid w:val="00400B38"/>
    <w:rsid w:val="00401CE2"/>
    <w:rsid w:val="004041AE"/>
    <w:rsid w:val="00406519"/>
    <w:rsid w:val="00410638"/>
    <w:rsid w:val="004138FD"/>
    <w:rsid w:val="0042312A"/>
    <w:rsid w:val="00426891"/>
    <w:rsid w:val="00430693"/>
    <w:rsid w:val="00432B70"/>
    <w:rsid w:val="00440D1B"/>
    <w:rsid w:val="004410B5"/>
    <w:rsid w:val="00444982"/>
    <w:rsid w:val="00446FF2"/>
    <w:rsid w:val="004507BE"/>
    <w:rsid w:val="004550EE"/>
    <w:rsid w:val="00460B0D"/>
    <w:rsid w:val="00462E40"/>
    <w:rsid w:val="004718FC"/>
    <w:rsid w:val="00482001"/>
    <w:rsid w:val="00482D5B"/>
    <w:rsid w:val="00485365"/>
    <w:rsid w:val="00487AF5"/>
    <w:rsid w:val="0049159A"/>
    <w:rsid w:val="00491F23"/>
    <w:rsid w:val="004A3C34"/>
    <w:rsid w:val="004A6987"/>
    <w:rsid w:val="004B2DEA"/>
    <w:rsid w:val="004B43BA"/>
    <w:rsid w:val="004D12CD"/>
    <w:rsid w:val="004E0E5D"/>
    <w:rsid w:val="004F1F9D"/>
    <w:rsid w:val="004F6040"/>
    <w:rsid w:val="0050072C"/>
    <w:rsid w:val="0050557E"/>
    <w:rsid w:val="0051756B"/>
    <w:rsid w:val="00527FCB"/>
    <w:rsid w:val="00534D7F"/>
    <w:rsid w:val="00546CB3"/>
    <w:rsid w:val="00547AFA"/>
    <w:rsid w:val="00551863"/>
    <w:rsid w:val="00554431"/>
    <w:rsid w:val="0056017A"/>
    <w:rsid w:val="00565DF9"/>
    <w:rsid w:val="005706C1"/>
    <w:rsid w:val="00571800"/>
    <w:rsid w:val="00573658"/>
    <w:rsid w:val="00581433"/>
    <w:rsid w:val="0058181B"/>
    <w:rsid w:val="0058519C"/>
    <w:rsid w:val="005878BF"/>
    <w:rsid w:val="005963A0"/>
    <w:rsid w:val="00597A7B"/>
    <w:rsid w:val="005A250D"/>
    <w:rsid w:val="005B4B42"/>
    <w:rsid w:val="005C26C9"/>
    <w:rsid w:val="005C452E"/>
    <w:rsid w:val="005D153C"/>
    <w:rsid w:val="005D18D9"/>
    <w:rsid w:val="005D2A71"/>
    <w:rsid w:val="005D3D62"/>
    <w:rsid w:val="005D6A82"/>
    <w:rsid w:val="005D6BE2"/>
    <w:rsid w:val="005E0976"/>
    <w:rsid w:val="005E110E"/>
    <w:rsid w:val="005F74F7"/>
    <w:rsid w:val="0061776D"/>
    <w:rsid w:val="0062123A"/>
    <w:rsid w:val="00631CE3"/>
    <w:rsid w:val="006324A1"/>
    <w:rsid w:val="00636BBF"/>
    <w:rsid w:val="006376DE"/>
    <w:rsid w:val="00643CBD"/>
    <w:rsid w:val="00647479"/>
    <w:rsid w:val="00647D0F"/>
    <w:rsid w:val="00655DE5"/>
    <w:rsid w:val="00670FB9"/>
    <w:rsid w:val="0067767C"/>
    <w:rsid w:val="00682A43"/>
    <w:rsid w:val="00687F60"/>
    <w:rsid w:val="006931EF"/>
    <w:rsid w:val="00694AD8"/>
    <w:rsid w:val="006A2A55"/>
    <w:rsid w:val="006B35C1"/>
    <w:rsid w:val="006B371F"/>
    <w:rsid w:val="006C4DB3"/>
    <w:rsid w:val="006C5BC0"/>
    <w:rsid w:val="006E2A5B"/>
    <w:rsid w:val="006F62DD"/>
    <w:rsid w:val="00701BC7"/>
    <w:rsid w:val="00705156"/>
    <w:rsid w:val="007103B2"/>
    <w:rsid w:val="00714581"/>
    <w:rsid w:val="007165EA"/>
    <w:rsid w:val="0072086A"/>
    <w:rsid w:val="0072118F"/>
    <w:rsid w:val="0072613D"/>
    <w:rsid w:val="00732638"/>
    <w:rsid w:val="00732C5E"/>
    <w:rsid w:val="00742D50"/>
    <w:rsid w:val="00746C68"/>
    <w:rsid w:val="00746F94"/>
    <w:rsid w:val="0075138B"/>
    <w:rsid w:val="00765000"/>
    <w:rsid w:val="00780A99"/>
    <w:rsid w:val="00783E1F"/>
    <w:rsid w:val="00786A5E"/>
    <w:rsid w:val="0079237F"/>
    <w:rsid w:val="007A1B65"/>
    <w:rsid w:val="007A4CC7"/>
    <w:rsid w:val="007B69D2"/>
    <w:rsid w:val="007C2695"/>
    <w:rsid w:val="007C46B4"/>
    <w:rsid w:val="007C6159"/>
    <w:rsid w:val="007C6487"/>
    <w:rsid w:val="007D39A5"/>
    <w:rsid w:val="007D3CC2"/>
    <w:rsid w:val="007D5AE0"/>
    <w:rsid w:val="007E1A26"/>
    <w:rsid w:val="007E4C26"/>
    <w:rsid w:val="007E6F49"/>
    <w:rsid w:val="007E7952"/>
    <w:rsid w:val="007F0124"/>
    <w:rsid w:val="007F30A8"/>
    <w:rsid w:val="00800D66"/>
    <w:rsid w:val="00800E8C"/>
    <w:rsid w:val="00803FC6"/>
    <w:rsid w:val="00806F08"/>
    <w:rsid w:val="00807C9B"/>
    <w:rsid w:val="00835640"/>
    <w:rsid w:val="00837BC8"/>
    <w:rsid w:val="008438DD"/>
    <w:rsid w:val="008471C2"/>
    <w:rsid w:val="008539A6"/>
    <w:rsid w:val="00860C67"/>
    <w:rsid w:val="00860DC5"/>
    <w:rsid w:val="00861F71"/>
    <w:rsid w:val="00872918"/>
    <w:rsid w:val="0088236A"/>
    <w:rsid w:val="00883D27"/>
    <w:rsid w:val="008908F1"/>
    <w:rsid w:val="00891C8F"/>
    <w:rsid w:val="00891D10"/>
    <w:rsid w:val="00896743"/>
    <w:rsid w:val="008A01FD"/>
    <w:rsid w:val="008A08D0"/>
    <w:rsid w:val="008A4835"/>
    <w:rsid w:val="008A4EC9"/>
    <w:rsid w:val="008B64CE"/>
    <w:rsid w:val="008B7797"/>
    <w:rsid w:val="008B78B9"/>
    <w:rsid w:val="008C3D0E"/>
    <w:rsid w:val="008C4D9C"/>
    <w:rsid w:val="008C724A"/>
    <w:rsid w:val="008D04B5"/>
    <w:rsid w:val="008D1DAD"/>
    <w:rsid w:val="008E0783"/>
    <w:rsid w:val="008F1051"/>
    <w:rsid w:val="008F34E2"/>
    <w:rsid w:val="008F6972"/>
    <w:rsid w:val="009002A6"/>
    <w:rsid w:val="00902566"/>
    <w:rsid w:val="009053BE"/>
    <w:rsid w:val="0090551C"/>
    <w:rsid w:val="0091101E"/>
    <w:rsid w:val="0092070C"/>
    <w:rsid w:val="009216A6"/>
    <w:rsid w:val="0092591C"/>
    <w:rsid w:val="00927B09"/>
    <w:rsid w:val="00935284"/>
    <w:rsid w:val="0094468C"/>
    <w:rsid w:val="009462CF"/>
    <w:rsid w:val="00960BD6"/>
    <w:rsid w:val="00961F8E"/>
    <w:rsid w:val="00965D9C"/>
    <w:rsid w:val="0097682A"/>
    <w:rsid w:val="00983126"/>
    <w:rsid w:val="00985BA1"/>
    <w:rsid w:val="00985E0B"/>
    <w:rsid w:val="00993E63"/>
    <w:rsid w:val="00995803"/>
    <w:rsid w:val="00995E41"/>
    <w:rsid w:val="00996E00"/>
    <w:rsid w:val="009A0699"/>
    <w:rsid w:val="009A7C8F"/>
    <w:rsid w:val="009B1564"/>
    <w:rsid w:val="009B65FB"/>
    <w:rsid w:val="009C223F"/>
    <w:rsid w:val="009C5B58"/>
    <w:rsid w:val="009C6E9D"/>
    <w:rsid w:val="009C77AD"/>
    <w:rsid w:val="009D4E61"/>
    <w:rsid w:val="009D52E2"/>
    <w:rsid w:val="009E0175"/>
    <w:rsid w:val="009E3DC1"/>
    <w:rsid w:val="009F2937"/>
    <w:rsid w:val="009F4360"/>
    <w:rsid w:val="009F5852"/>
    <w:rsid w:val="00A00519"/>
    <w:rsid w:val="00A00AEB"/>
    <w:rsid w:val="00A05E05"/>
    <w:rsid w:val="00A06902"/>
    <w:rsid w:val="00A12B43"/>
    <w:rsid w:val="00A1659E"/>
    <w:rsid w:val="00A42FC0"/>
    <w:rsid w:val="00A43681"/>
    <w:rsid w:val="00A45ADC"/>
    <w:rsid w:val="00A45FDF"/>
    <w:rsid w:val="00A60F4B"/>
    <w:rsid w:val="00A73722"/>
    <w:rsid w:val="00A74841"/>
    <w:rsid w:val="00A75581"/>
    <w:rsid w:val="00A7571E"/>
    <w:rsid w:val="00A91391"/>
    <w:rsid w:val="00A91428"/>
    <w:rsid w:val="00A926B2"/>
    <w:rsid w:val="00A93AB9"/>
    <w:rsid w:val="00A97576"/>
    <w:rsid w:val="00AA1499"/>
    <w:rsid w:val="00AA20A9"/>
    <w:rsid w:val="00AA36BB"/>
    <w:rsid w:val="00AB2C1A"/>
    <w:rsid w:val="00AD7721"/>
    <w:rsid w:val="00AD7C35"/>
    <w:rsid w:val="00AE344D"/>
    <w:rsid w:val="00AE750A"/>
    <w:rsid w:val="00AF1BAC"/>
    <w:rsid w:val="00AF679A"/>
    <w:rsid w:val="00AF6A99"/>
    <w:rsid w:val="00B03ED8"/>
    <w:rsid w:val="00B066C5"/>
    <w:rsid w:val="00B07D5E"/>
    <w:rsid w:val="00B11971"/>
    <w:rsid w:val="00B123DF"/>
    <w:rsid w:val="00B124F6"/>
    <w:rsid w:val="00B13742"/>
    <w:rsid w:val="00B13817"/>
    <w:rsid w:val="00B13B3F"/>
    <w:rsid w:val="00B23690"/>
    <w:rsid w:val="00B261CE"/>
    <w:rsid w:val="00B307D1"/>
    <w:rsid w:val="00B31723"/>
    <w:rsid w:val="00B33FAE"/>
    <w:rsid w:val="00B43257"/>
    <w:rsid w:val="00B47CFC"/>
    <w:rsid w:val="00B53F9A"/>
    <w:rsid w:val="00B61D1E"/>
    <w:rsid w:val="00B7302E"/>
    <w:rsid w:val="00B741EB"/>
    <w:rsid w:val="00B75CB6"/>
    <w:rsid w:val="00B8567F"/>
    <w:rsid w:val="00B94E79"/>
    <w:rsid w:val="00B95C8D"/>
    <w:rsid w:val="00BA3659"/>
    <w:rsid w:val="00BA3A87"/>
    <w:rsid w:val="00BA49ED"/>
    <w:rsid w:val="00BA4A38"/>
    <w:rsid w:val="00BB3C57"/>
    <w:rsid w:val="00BB7D8B"/>
    <w:rsid w:val="00BE2BEB"/>
    <w:rsid w:val="00BE4E22"/>
    <w:rsid w:val="00BE50CC"/>
    <w:rsid w:val="00BF1EEC"/>
    <w:rsid w:val="00C02E97"/>
    <w:rsid w:val="00C11738"/>
    <w:rsid w:val="00C1771B"/>
    <w:rsid w:val="00C23E4A"/>
    <w:rsid w:val="00C244EB"/>
    <w:rsid w:val="00C27C70"/>
    <w:rsid w:val="00C32A15"/>
    <w:rsid w:val="00C3566C"/>
    <w:rsid w:val="00C41F81"/>
    <w:rsid w:val="00C42B6D"/>
    <w:rsid w:val="00C466FC"/>
    <w:rsid w:val="00C47C2F"/>
    <w:rsid w:val="00C51A54"/>
    <w:rsid w:val="00C52875"/>
    <w:rsid w:val="00C52DD2"/>
    <w:rsid w:val="00C658B2"/>
    <w:rsid w:val="00C96AA9"/>
    <w:rsid w:val="00CA5424"/>
    <w:rsid w:val="00CB11D5"/>
    <w:rsid w:val="00CB19AB"/>
    <w:rsid w:val="00CB1F34"/>
    <w:rsid w:val="00CC64C5"/>
    <w:rsid w:val="00CD0E99"/>
    <w:rsid w:val="00CD6350"/>
    <w:rsid w:val="00CD67C3"/>
    <w:rsid w:val="00CE1208"/>
    <w:rsid w:val="00CE1B9C"/>
    <w:rsid w:val="00CE20FF"/>
    <w:rsid w:val="00CE466C"/>
    <w:rsid w:val="00CE5935"/>
    <w:rsid w:val="00CE6354"/>
    <w:rsid w:val="00D07D15"/>
    <w:rsid w:val="00D10903"/>
    <w:rsid w:val="00D11896"/>
    <w:rsid w:val="00D14DC9"/>
    <w:rsid w:val="00D26211"/>
    <w:rsid w:val="00D3462C"/>
    <w:rsid w:val="00D370CB"/>
    <w:rsid w:val="00D379B8"/>
    <w:rsid w:val="00D4426D"/>
    <w:rsid w:val="00D450C3"/>
    <w:rsid w:val="00D45B16"/>
    <w:rsid w:val="00D50DEE"/>
    <w:rsid w:val="00D50F88"/>
    <w:rsid w:val="00D5269E"/>
    <w:rsid w:val="00D550D8"/>
    <w:rsid w:val="00D5621C"/>
    <w:rsid w:val="00D60195"/>
    <w:rsid w:val="00D60DC8"/>
    <w:rsid w:val="00D75AD1"/>
    <w:rsid w:val="00D8192E"/>
    <w:rsid w:val="00D92FB2"/>
    <w:rsid w:val="00DA1DDD"/>
    <w:rsid w:val="00DA7A56"/>
    <w:rsid w:val="00DB2AC3"/>
    <w:rsid w:val="00DC5D01"/>
    <w:rsid w:val="00DC6C7F"/>
    <w:rsid w:val="00DD612C"/>
    <w:rsid w:val="00DD71C8"/>
    <w:rsid w:val="00DE203C"/>
    <w:rsid w:val="00DE38FE"/>
    <w:rsid w:val="00DF15F7"/>
    <w:rsid w:val="00DF1C44"/>
    <w:rsid w:val="00DF2C2C"/>
    <w:rsid w:val="00E04793"/>
    <w:rsid w:val="00E054E5"/>
    <w:rsid w:val="00E07FC6"/>
    <w:rsid w:val="00E13DA9"/>
    <w:rsid w:val="00E15C41"/>
    <w:rsid w:val="00E1629C"/>
    <w:rsid w:val="00E20A89"/>
    <w:rsid w:val="00E23944"/>
    <w:rsid w:val="00E42E02"/>
    <w:rsid w:val="00E50607"/>
    <w:rsid w:val="00E5667D"/>
    <w:rsid w:val="00E615CD"/>
    <w:rsid w:val="00E70DB3"/>
    <w:rsid w:val="00E80A06"/>
    <w:rsid w:val="00E8510B"/>
    <w:rsid w:val="00E96974"/>
    <w:rsid w:val="00EA5EA9"/>
    <w:rsid w:val="00EB1463"/>
    <w:rsid w:val="00EC2C52"/>
    <w:rsid w:val="00EC3152"/>
    <w:rsid w:val="00ED4662"/>
    <w:rsid w:val="00ED5BCB"/>
    <w:rsid w:val="00EE3877"/>
    <w:rsid w:val="00EE65B0"/>
    <w:rsid w:val="00EE7C49"/>
    <w:rsid w:val="00EF3B7F"/>
    <w:rsid w:val="00EF4BEB"/>
    <w:rsid w:val="00F06E77"/>
    <w:rsid w:val="00F1722B"/>
    <w:rsid w:val="00F17BD8"/>
    <w:rsid w:val="00F21801"/>
    <w:rsid w:val="00F238CD"/>
    <w:rsid w:val="00F37467"/>
    <w:rsid w:val="00F53F85"/>
    <w:rsid w:val="00F54C2B"/>
    <w:rsid w:val="00F57FD7"/>
    <w:rsid w:val="00F671DC"/>
    <w:rsid w:val="00F728D1"/>
    <w:rsid w:val="00F7304E"/>
    <w:rsid w:val="00F7397D"/>
    <w:rsid w:val="00F77C75"/>
    <w:rsid w:val="00F92A1F"/>
    <w:rsid w:val="00FA34FC"/>
    <w:rsid w:val="00FA3D80"/>
    <w:rsid w:val="00FA7FE2"/>
    <w:rsid w:val="00FB0852"/>
    <w:rsid w:val="00FB1B15"/>
    <w:rsid w:val="00FC1F5E"/>
    <w:rsid w:val="00FC3814"/>
    <w:rsid w:val="00FC63D7"/>
    <w:rsid w:val="00FE3E54"/>
    <w:rsid w:val="00FF09F8"/>
    <w:rsid w:val="00FF6B1B"/>
    <w:rsid w:val="40F1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9369"/>
  <w15:docId w15:val="{6EED86EF-D3F1-4F14-96CC-5B44B7F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4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D5269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D5269E"/>
    <w:rPr>
      <w:sz w:val="20"/>
      <w:szCs w:val="20"/>
    </w:rPr>
  </w:style>
  <w:style w:type="character" w:customStyle="1" w:styleId="TekstkomentarzaZnak">
    <w:name w:val="Tekst komentarza Znak"/>
    <w:aliases w:val=" Znak Znak1,Znak Znak1"/>
    <w:link w:val="Tekstkomentarza"/>
    <w:uiPriority w:val="99"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WW8Num16z0">
    <w:name w:val="WW8Num16z0"/>
    <w:rsid w:val="0034756E"/>
    <w:rPr>
      <w:rFonts w:cs="Times New Roman"/>
    </w:rPr>
  </w:style>
  <w:style w:type="paragraph" w:customStyle="1" w:styleId="NCBRnormalnywcicie">
    <w:name w:val="NCBR_normalny_wcięcie"/>
    <w:basedOn w:val="Normalny"/>
    <w:qFormat/>
    <w:rsid w:val="0034756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B13817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817"/>
    <w:rPr>
      <w:rFonts w:ascii="Times New Roman" w:hAnsi="Times New Roman"/>
      <w:b/>
      <w:sz w:val="24"/>
    </w:rPr>
  </w:style>
  <w:style w:type="character" w:customStyle="1" w:styleId="TekstkomentarzaZnak1">
    <w:name w:val="Tekst komentarza Znak1"/>
    <w:aliases w:val=" Znak Znak,Znak Znak"/>
    <w:uiPriority w:val="99"/>
    <w:rsid w:val="008438DD"/>
    <w:rPr>
      <w:rFonts w:ascii="Arial" w:eastAsia="Arial" w:hAnsi="Arial" w:cs="Arial"/>
      <w:sz w:val="20"/>
      <w:szCs w:val="24"/>
      <w:lang w:eastAsia="ar-SA"/>
    </w:rPr>
  </w:style>
  <w:style w:type="character" w:customStyle="1" w:styleId="ui-provider">
    <w:name w:val="ui-provider"/>
    <w:basedOn w:val="Domylnaczcionkaakapitu"/>
    <w:rsid w:val="00C244EB"/>
  </w:style>
  <w:style w:type="character" w:customStyle="1" w:styleId="Nagwek2Znak">
    <w:name w:val="Nagłówek 2 Znak"/>
    <w:basedOn w:val="Domylnaczcionkaakapitu"/>
    <w:link w:val="Nagwek2"/>
    <w:uiPriority w:val="9"/>
    <w:rsid w:val="00BA4A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E2A62E-74C5-4398-8FF4-AA1BA79C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FFA93-A046-4708-9CCF-B408E3401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88596-1B62-4A8E-AC2F-144D35393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222646-4B29-452D-AFA0-1C49EC972091}">
  <ds:schemaRefs>
    <ds:schemaRef ds:uri="http://purl.org/dc/elements/1.1/"/>
    <ds:schemaRef ds:uri="http://schemas.microsoft.com/office/2006/metadata/properties"/>
    <ds:schemaRef ds:uri="02b634f1-d4b8-44f5-b915-b6b96903ae57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3826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subject>Działanie 2.28 Startup Booster Poland - Scale Up Green</dc:subject>
  <dc:creator>Kubacz Marcin</dc:creator>
  <cp:keywords>PL, PARP</cp:keywords>
  <cp:lastModifiedBy>Kubacz Marcin</cp:lastModifiedBy>
  <cp:revision>49</cp:revision>
  <cp:lastPrinted>2023-10-19T07:30:00Z</cp:lastPrinted>
  <dcterms:created xsi:type="dcterms:W3CDTF">2023-09-26T07:43:00Z</dcterms:created>
  <dcterms:modified xsi:type="dcterms:W3CDTF">2026-01-08T13:57:00Z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2023-02-16T13:53:16Z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3a0c1a26-98f1-4a46-814c-2a8d5f47a418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